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AF" w:rsidRPr="006801AF" w:rsidRDefault="006801AF" w:rsidP="006801AF">
      <w:pPr>
        <w:pStyle w:val="a3"/>
        <w:spacing w:before="0" w:beforeAutospacing="0" w:after="0" w:afterAutospacing="0"/>
        <w:jc w:val="center"/>
        <w:rPr>
          <w:rFonts w:ascii="Helvetica" w:hAnsi="Helvetica" w:cs="Helvetica"/>
          <w:color w:val="000000"/>
          <w:sz w:val="56"/>
          <w:szCs w:val="56"/>
          <w14:glow w14:rad="228600">
            <w14:schemeClr w14:val="accent6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</w:pPr>
      <w:r>
        <w:rPr>
          <w:rFonts w:ascii="Helvetica" w:hAnsi="Helvetica" w:cs="Helvetica"/>
          <w:color w:val="000000"/>
          <w:sz w:val="56"/>
          <w:szCs w:val="56"/>
          <w14:glow w14:rad="228600">
            <w14:schemeClr w14:val="accent6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 xml:space="preserve">Азбука </w:t>
      </w:r>
      <w:proofErr w:type="gramStart"/>
      <w:r>
        <w:rPr>
          <w:rFonts w:ascii="Helvetica" w:hAnsi="Helvetica" w:cs="Helvetica"/>
          <w:color w:val="000000"/>
          <w:sz w:val="56"/>
          <w:szCs w:val="56"/>
          <w14:glow w14:rad="228600">
            <w14:schemeClr w14:val="accent6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92D050"/>
            </w14:solidFill>
            <w14:prstDash w14:val="solid"/>
            <w14:bevel/>
          </w14:textOutline>
        </w:rPr>
        <w:t>воспитания !</w:t>
      </w:r>
      <w:proofErr w:type="gramEnd"/>
    </w:p>
    <w:p w:rsidR="006801AF" w:rsidRDefault="006801AF" w:rsidP="006801AF">
      <w:pPr>
        <w:pStyle w:val="a3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</w:p>
    <w:p w:rsidR="006801AF" w:rsidRDefault="006801AF" w:rsidP="006801AF">
      <w:pPr>
        <w:pStyle w:val="a3"/>
        <w:spacing w:before="0" w:beforeAutospacing="0" w:after="0" w:afterAutospacing="0"/>
        <w:jc w:val="center"/>
        <w:rPr>
          <w:rFonts w:ascii="Helvetica" w:hAnsi="Helvetica" w:cs="Helvetica"/>
          <w:color w:val="000000"/>
        </w:rPr>
      </w:pPr>
      <w:r w:rsidRPr="006801AF">
        <w:rPr>
          <w:rFonts w:ascii="Helvetica" w:hAnsi="Helvetica" w:cs="Helvetica"/>
          <w:color w:val="C00000"/>
          <w:sz w:val="28"/>
          <w:szCs w:val="28"/>
        </w:rPr>
        <w:t xml:space="preserve">Вы хотите сделать своего ребенка счастливым, но в то же время образованным и воспитанным, тогда </w:t>
      </w:r>
      <w:proofErr w:type="spellStart"/>
      <w:r w:rsidRPr="006801AF">
        <w:rPr>
          <w:rFonts w:ascii="Helvetica" w:hAnsi="Helvetica" w:cs="Helvetica"/>
          <w:color w:val="C00000"/>
          <w:sz w:val="28"/>
          <w:szCs w:val="28"/>
        </w:rPr>
        <w:t>ознакомтесь</w:t>
      </w:r>
      <w:proofErr w:type="spellEnd"/>
      <w:r w:rsidRPr="006801AF">
        <w:rPr>
          <w:rFonts w:ascii="Helvetica" w:hAnsi="Helvetica" w:cs="Helvetica"/>
          <w:color w:val="C00000"/>
          <w:sz w:val="28"/>
          <w:szCs w:val="28"/>
        </w:rPr>
        <w:t xml:space="preserve"> со следующими </w:t>
      </w:r>
      <w:proofErr w:type="spellStart"/>
      <w:r w:rsidRPr="006801AF">
        <w:rPr>
          <w:rFonts w:ascii="Helvetica" w:hAnsi="Helvetica" w:cs="Helvetica"/>
          <w:color w:val="C00000"/>
          <w:sz w:val="28"/>
          <w:szCs w:val="28"/>
        </w:rPr>
        <w:t>поллезными</w:t>
      </w:r>
      <w:proofErr w:type="spellEnd"/>
      <w:r w:rsidRPr="006801AF">
        <w:rPr>
          <w:rFonts w:ascii="Helvetica" w:hAnsi="Helvetica" w:cs="Helvetica"/>
          <w:color w:val="C00000"/>
          <w:sz w:val="28"/>
          <w:szCs w:val="28"/>
        </w:rPr>
        <w:t xml:space="preserve"> советами и рекомендациями</w:t>
      </w:r>
      <w:r>
        <w:rPr>
          <w:rFonts w:ascii="Helvetica" w:hAnsi="Helvetica" w:cs="Helvetica"/>
          <w:color w:val="000000"/>
        </w:rPr>
        <w:t>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Любите своего ребенка таким, какой он есть!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Не наказывайте своего ребенка! Когда нам плохо, мы не начинаем вести себя лучше, но начинаем врать, чтобы скрыть собственную неудачу.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Доверяйте своему ребенку! Нам не хочется обманывать того, кто нам доверяет, и мы стремимся быть еще лучше, делать добрые дела, совершать хорошие поступки.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Уважайте своего ребенка. Помните, что мы уважаем тех, кто проявляет к нам уважение.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Не смотрите на малыша сверху вниз, присядьте на корточки, когда говорите с ним, — так вам будет легче понять друг друга.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Как можно чаще обнимайте своего ребенка (не меньше десяти раз в день), ласкайте его, гладьте по голове. Но делайте это тогда, когда он готов принять вашу ласку.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Когда ваш маленький ребенок предлагает вам помощь, или хочет сделать что-то сам, давайте ему такую воз</w:t>
      </w:r>
      <w:r>
        <w:rPr>
          <w:rFonts w:ascii="Helvetica" w:hAnsi="Helvetica" w:cs="Helvetica"/>
          <w:color w:val="000000"/>
        </w:rPr>
        <w:softHyphen/>
        <w:t>можность, даже если вы уверены, что он пока не может справиться с такой сложной задачей, хвалите его за каждую малость, которую он смог сделать.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Хвалите малыша, когда у него что-то хорошо получается, замечайте даже мелочи, в которых он успешен, ведь «доброе слово и кошке приятно», а ради похвалы ребенок будет готов стараться сделать еще больше, еще лучше.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♦ Чаще хвалите своего ребенка за каждую малость, поясняя, за что вы его хвалите. Давайте ему приятные определения, закрепляющие хорошее поведение: «старательный </w:t>
      </w:r>
      <w:proofErr w:type="gramStart"/>
      <w:r>
        <w:rPr>
          <w:rFonts w:ascii="Helvetica" w:hAnsi="Helvetica" w:cs="Helvetica"/>
          <w:color w:val="000000"/>
        </w:rPr>
        <w:t>ученик »</w:t>
      </w:r>
      <w:proofErr w:type="gramEnd"/>
      <w:r>
        <w:rPr>
          <w:rFonts w:ascii="Helvetica" w:hAnsi="Helvetica" w:cs="Helvetica"/>
          <w:color w:val="000000"/>
        </w:rPr>
        <w:t>, «творческий мальчик», «аккуратная девочка», «настойчивый человек» и т.д.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Не ругайте своего ребенка за то, что он сделал что-то не так. Найдите в его действиях позитивное намерение, похвалите за то, что он сделал хорошо, а потом скажите, что можно было бы улучшить, — и покажите, как именно (ОСВК).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Разделите для себя в первую очередь отношение к своему ребенку и к его поступкам.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Если научить ребенка говорить родителям о том, что его мучает, и рассказать о том, что вы переживали нечто подобное в его возрасте (а обычно так и бывает), то часть детских страхов отпадет сама собой.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Приучайте ребенка к порядку с полутора до шести лет. Потом это сделать намного труднее.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Если ребенок попросил у вас помощи, поддержите его, помогите ему увидеть, что он может сделать сам, а в чем ему действительно нужна ваша помощь, и помогите в этом.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Рассказывайте ребенку о своих успехах и неудачах и своих чувствах по этому поводу. Пусть он знает, что родители тоже могут ошибаться и огорчаться этим. Спрашивайте, что происходит у вашего ребенка и что он при этом чувствует.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Будьте всегда на стороне своего ребенка, если возник конфликт с посторонними людьми и вам пришлось вме</w:t>
      </w:r>
      <w:r>
        <w:rPr>
          <w:rFonts w:ascii="Helvetica" w:hAnsi="Helvetica" w:cs="Helvetica"/>
          <w:color w:val="000000"/>
        </w:rPr>
        <w:softHyphen/>
        <w:t>шаться. Если вы считаете, что он неправ, скажите ему об этом потом, наедине, используя ОСВК.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Если вы в чем-то не согласны со своим ребенком или он вас чем-то огорчил, скажите ему об этом наедине, используя принципы ОСВК.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Приучите ребенка обращать внимание на процесс. Важно знать, как процесс рисования приводит к красивому рисунку, а процесс решения задачи по математике к знаниям и пятеркам по этому предмету. Пусть он отмечает, что ему приятно делать, а что не нравится, тогда он будет чувствовать связь между процессом и результатом.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Верьте в своего ребенка. Знайте, ваша вера в его силы помогает ему быть успешным.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Не сравнивайте своих детей. Пусть они будут разными. Если им не придется вас делить между собой, они всегда будут любить и поддерживать друг друга.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♦ Помните, когда у вас появляется младший ребенок, старший все еще остается ребенком, которому нужна ласка, забота, внимание, возможность почувствовать себя </w:t>
      </w:r>
      <w:proofErr w:type="gramStart"/>
      <w:r>
        <w:rPr>
          <w:rFonts w:ascii="Helvetica" w:hAnsi="Helvetica" w:cs="Helvetica"/>
          <w:color w:val="000000"/>
        </w:rPr>
        <w:t>ма</w:t>
      </w:r>
      <w:r>
        <w:rPr>
          <w:rFonts w:ascii="Helvetica" w:hAnsi="Helvetica" w:cs="Helvetica"/>
          <w:color w:val="000000"/>
        </w:rPr>
        <w:softHyphen/>
        <w:t>леньким.</w:t>
      </w:r>
      <w:r>
        <w:rPr>
          <w:rFonts w:ascii="Helvetica" w:hAnsi="Helvetica" w:cs="Helvetica"/>
          <w:color w:val="000000"/>
        </w:rPr>
        <w:br/>
        <w:t>♦</w:t>
      </w:r>
      <w:proofErr w:type="gramEnd"/>
      <w:r>
        <w:rPr>
          <w:rFonts w:ascii="Helvetica" w:hAnsi="Helvetica" w:cs="Helvetica"/>
          <w:color w:val="000000"/>
        </w:rPr>
        <w:t xml:space="preserve"> Спрашивайте у младшего ребенка, что он может сделать, чтобы самостоятельно урегулировать конфликт со старшим, что он может сделать, чтобы старшему было приятно и интересно с ним общаться.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Создайте условия для того, чтобы младший ребенок мог приносить реальную пользу и мог сам выбрать область, в которой он может быть полезен, начиная с раннего детства.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Уважайте территорию каждого из своих детей. Они в равной степени имеют право на неприкосновенность к своим вещам, независимо от возраста.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Когда просите ребенка перестать делать что-то, говорите ему, что вы хотите, чтобы он делал вместо этого. Вы удивитесь тому, какой у вас понятливый и послушный ребенок.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Если вам не удается что-то запретить, узаконьте это, но в определенных рамках. Рисовать на стене можно, но только на одной.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♦ Не пытайтесь заставлять ребенка читать, если вы сами этого никогда при нем не делаете, и убирать свои вещи, если ваша одежда валяется по всей квартире.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Когда мы наказываем детей тем, что запрещаем играть в компьютерную игру, и заставляем вместо этого читать, то чтение становится наказанием, а компьютер сладким запретным плодом.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Научите своих детей принимать самостоятельные решения, делать выбор, брать на себя ответственность.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Советуйтесь с ребенком по вопросам, касающимся вашей семьи: что приготовить к обеду, как лучше провести выходные, какую мебель купить в комнату и т.д.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Помогите своему ребенку усвоить, что он может влиять на свою жизнь. Если его что-то не устраивает, он мо</w:t>
      </w:r>
      <w:r>
        <w:rPr>
          <w:rFonts w:ascii="Helvetica" w:hAnsi="Helvetica" w:cs="Helvetica"/>
          <w:color w:val="000000"/>
        </w:rPr>
        <w:softHyphen/>
        <w:t>жет это изменить.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Предоставляйте своим детям возможность самостоятельного принятия решения, доверяйте им и поддерживайте в их выборе.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Если ваш ребенок на вас обиделся, попросите у него прощения и скажите о том, как сильно вы его любите. Родитель, способный извиниться перед ребенком, вызывает у него уважение, и отношения становятся более близкими и искренними.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Если ребенок стал вам грубить, поощряйте каждый раз вежливый разговор его с вами, обсудите с ним, что ему нравится и что не нравится в вашем с ним общении.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Будьте деликатны и бережны со своими детьми. Помни</w:t>
      </w:r>
      <w:r>
        <w:rPr>
          <w:rFonts w:ascii="Helvetica" w:hAnsi="Helvetica" w:cs="Helvetica"/>
          <w:color w:val="000000"/>
        </w:rPr>
        <w:softHyphen/>
        <w:t>те, что родительские предписания — самые мощные установки, которые получает человек и которые могут помогать ему в жизни или, наоборот тормозить его ус</w:t>
      </w:r>
      <w:r>
        <w:rPr>
          <w:rFonts w:ascii="Helvetica" w:hAnsi="Helvetica" w:cs="Helvetica"/>
          <w:color w:val="000000"/>
        </w:rPr>
        <w:softHyphen/>
        <w:t>пешность и создавать серьезные проблемы.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♦ Говорите ребенку о том, что вы его любите!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Default="006801AF" w:rsidP="006801AF">
      <w:pPr>
        <w:pStyle w:val="a3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6801AF" w:rsidRPr="006801AF" w:rsidRDefault="006801AF" w:rsidP="006801AF">
      <w:pPr>
        <w:jc w:val="right"/>
      </w:pPr>
      <w:r>
        <w:t xml:space="preserve">                           </w:t>
      </w:r>
      <w:r w:rsidRPr="006801AF">
        <w:rPr>
          <w:rFonts w:ascii="Times New Roman" w:hAnsi="Times New Roman" w:cs="Times New Roman"/>
          <w:b/>
          <w:sz w:val="32"/>
          <w:szCs w:val="32"/>
        </w:rPr>
        <w:t xml:space="preserve">      Подготовил</w:t>
      </w:r>
      <w:r>
        <w:rPr>
          <w:rFonts w:ascii="Times New Roman" w:hAnsi="Times New Roman" w:cs="Times New Roman"/>
          <w:b/>
          <w:sz w:val="32"/>
          <w:szCs w:val="32"/>
        </w:rPr>
        <w:t xml:space="preserve">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материал</w:t>
      </w:r>
      <w:r w:rsidRPr="006801AF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6801AF">
        <w:rPr>
          <w:rFonts w:ascii="Times New Roman" w:hAnsi="Times New Roman" w:cs="Times New Roman"/>
          <w:b/>
          <w:sz w:val="32"/>
          <w:szCs w:val="32"/>
        </w:rPr>
        <w:t xml:space="preserve"> воспитатель Шахматова Елена </w:t>
      </w:r>
      <w:proofErr w:type="spellStart"/>
      <w:r w:rsidRPr="006801AF">
        <w:rPr>
          <w:rFonts w:ascii="Times New Roman" w:hAnsi="Times New Roman" w:cs="Times New Roman"/>
          <w:b/>
          <w:sz w:val="32"/>
          <w:szCs w:val="32"/>
        </w:rPr>
        <w:t>Ярославовна</w:t>
      </w:r>
      <w:bookmarkStart w:id="0" w:name="_GoBack"/>
      <w:bookmarkEnd w:id="0"/>
      <w:proofErr w:type="spellEnd"/>
    </w:p>
    <w:sectPr w:rsidR="006801AF" w:rsidRPr="006801AF" w:rsidSect="006801AF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1E"/>
    <w:rsid w:val="006801AF"/>
    <w:rsid w:val="00AB351E"/>
    <w:rsid w:val="00F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A180C-A3AD-497E-A97A-3CCA3679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8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Microsft</cp:lastModifiedBy>
  <cp:revision>2</cp:revision>
  <dcterms:created xsi:type="dcterms:W3CDTF">2016-12-10T17:30:00Z</dcterms:created>
  <dcterms:modified xsi:type="dcterms:W3CDTF">2016-12-10T17:35:00Z</dcterms:modified>
</cp:coreProperties>
</file>